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6E57" w14:textId="730CD905" w:rsidR="00030338" w:rsidRPr="00B60DB9" w:rsidRDefault="00631CD0" w:rsidP="00513672">
      <w:pPr>
        <w:pStyle w:val="walnut-Nadpis1"/>
        <w:outlineLvl w:val="0"/>
        <w:rPr>
          <w:b w:val="0"/>
        </w:rPr>
      </w:pPr>
      <w:r>
        <w:rPr>
          <w:b w:val="0"/>
        </w:rPr>
        <w:t>Seznam poddodavatelů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2A6DB993" w:rsidR="00477C4D" w:rsidRPr="00B60DB9" w:rsidRDefault="005C4B0C" w:rsidP="005B60A3">
            <w:r w:rsidRPr="005C4B0C">
              <w:t>Oprava pomníku Obětem 1. a 2. světové války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97BA1C0" w:rsidR="00477C4D" w:rsidRPr="00B60DB9" w:rsidRDefault="00B74FE6" w:rsidP="00A20025">
            <w:r w:rsidRPr="00B60DB9">
              <w:t>veřejná za</w:t>
            </w:r>
            <w:r>
              <w:t xml:space="preserve">kázka malého rozsahu na </w:t>
            </w:r>
            <w:r w:rsidR="00A20025">
              <w:t>stavební práce</w:t>
            </w:r>
            <w:r w:rsidRPr="00B60DB9">
              <w:t xml:space="preserve">, zadávací řízení mimo režim zákona č. 134/2016 Sb., o </w:t>
            </w:r>
            <w:r>
              <w:t>zadávání veřejných zakázek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2D1BC17D" w:rsidR="009F1AD7" w:rsidRPr="00B60DB9" w:rsidRDefault="003D786C" w:rsidP="003D786C">
            <w:r>
              <w:t xml:space="preserve">Městys Bílé Podolí, Bílé Podolí 12, 285 72 Bílé Podolí, IČ: </w:t>
            </w:r>
            <w:r w:rsidRPr="000028E6">
              <w:t>00235997</w:t>
            </w:r>
          </w:p>
        </w:tc>
      </w:tr>
    </w:tbl>
    <w:p w14:paraId="3F11D0FE" w14:textId="77777777" w:rsidR="00477C4D" w:rsidRPr="00B60DB9" w:rsidRDefault="009F1AD7" w:rsidP="00477C4D">
      <w:r w:rsidRPr="00B60DB9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345B816A" w:rsidR="009F1AD7" w:rsidRPr="00B60DB9" w:rsidRDefault="00631CD0" w:rsidP="00513672">
      <w:pPr>
        <w:outlineLvl w:val="0"/>
        <w:rPr>
          <w:b/>
        </w:rPr>
      </w:pPr>
      <w:r>
        <w:rPr>
          <w:b/>
        </w:rPr>
        <w:t>Seznam poddodavatelů</w:t>
      </w:r>
    </w:p>
    <w:tbl>
      <w:tblPr>
        <w:tblStyle w:val="Mkatabulky"/>
        <w:tblW w:w="8935" w:type="dxa"/>
        <w:tblLook w:val="04A0" w:firstRow="1" w:lastRow="0" w:firstColumn="1" w:lastColumn="0" w:noHBand="0" w:noVBand="1"/>
      </w:tblPr>
      <w:tblGrid>
        <w:gridCol w:w="2348"/>
        <w:gridCol w:w="2320"/>
        <w:gridCol w:w="1432"/>
        <w:gridCol w:w="2835"/>
      </w:tblGrid>
      <w:tr w:rsidR="00631CD0" w:rsidRPr="00B60DB9" w14:paraId="08E8B769" w14:textId="77777777" w:rsidTr="00631CD0">
        <w:tc>
          <w:tcPr>
            <w:tcW w:w="2348" w:type="dxa"/>
          </w:tcPr>
          <w:p w14:paraId="31D00D97" w14:textId="4FAEBA25" w:rsidR="00631CD0" w:rsidRPr="00B60DB9" w:rsidRDefault="00631CD0" w:rsidP="009F1AD7">
            <w:r>
              <w:t>Název poddodavatele</w:t>
            </w:r>
          </w:p>
        </w:tc>
        <w:tc>
          <w:tcPr>
            <w:tcW w:w="2320" w:type="dxa"/>
          </w:tcPr>
          <w:p w14:paraId="4029A863" w14:textId="57BB692A" w:rsidR="00631CD0" w:rsidRPr="00B60DB9" w:rsidRDefault="00631CD0" w:rsidP="009F1AD7">
            <w:r>
              <w:t>Sídlo</w:t>
            </w:r>
          </w:p>
        </w:tc>
        <w:tc>
          <w:tcPr>
            <w:tcW w:w="1432" w:type="dxa"/>
          </w:tcPr>
          <w:p w14:paraId="34A67569" w14:textId="2BE83686" w:rsidR="00631CD0" w:rsidRDefault="00631CD0" w:rsidP="009F1AD7">
            <w:r>
              <w:t>IČ</w:t>
            </w:r>
          </w:p>
        </w:tc>
        <w:tc>
          <w:tcPr>
            <w:tcW w:w="2835" w:type="dxa"/>
          </w:tcPr>
          <w:p w14:paraId="192DB0EA" w14:textId="238C47D6" w:rsidR="00631CD0" w:rsidRPr="00B60DB9" w:rsidRDefault="00631CD0" w:rsidP="009F1AD7">
            <w:r>
              <w:t>Předmět plnění</w:t>
            </w:r>
          </w:p>
        </w:tc>
      </w:tr>
      <w:tr w:rsidR="00631CD0" w:rsidRPr="00B60DB9" w14:paraId="628DD9EE" w14:textId="77777777" w:rsidTr="00631CD0">
        <w:trPr>
          <w:trHeight w:val="278"/>
        </w:trPr>
        <w:tc>
          <w:tcPr>
            <w:tcW w:w="2348" w:type="dxa"/>
          </w:tcPr>
          <w:p w14:paraId="77AC2AB5" w14:textId="2BC51B44" w:rsidR="00631CD0" w:rsidRPr="00B60DB9" w:rsidRDefault="00631CD0" w:rsidP="00D67674"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320" w:type="dxa"/>
          </w:tcPr>
          <w:p w14:paraId="62D0E5AC" w14:textId="43B3D798" w:rsidR="00631CD0" w:rsidRPr="00B60DB9" w:rsidRDefault="00631CD0" w:rsidP="00D67674"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1432" w:type="dxa"/>
          </w:tcPr>
          <w:p w14:paraId="3860F7BF" w14:textId="6562BE87" w:rsidR="00631CD0" w:rsidRPr="00B60DB9" w:rsidRDefault="00631CD0" w:rsidP="00D67674"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835" w:type="dxa"/>
          </w:tcPr>
          <w:p w14:paraId="0307EFF9" w14:textId="183438DB" w:rsidR="00631CD0" w:rsidRPr="00B60DB9" w:rsidRDefault="00631CD0" w:rsidP="00D67674">
            <w:r w:rsidRPr="00B60DB9">
              <w:rPr>
                <w:highlight w:val="yellow"/>
              </w:rPr>
              <w:t>[DOPLNÍ UCHAZEČ]</w:t>
            </w:r>
          </w:p>
        </w:tc>
      </w:tr>
      <w:tr w:rsidR="00631CD0" w:rsidRPr="00B60DB9" w14:paraId="20CBFA90" w14:textId="77777777" w:rsidTr="00631CD0">
        <w:trPr>
          <w:trHeight w:val="278"/>
        </w:trPr>
        <w:tc>
          <w:tcPr>
            <w:tcW w:w="2348" w:type="dxa"/>
          </w:tcPr>
          <w:p w14:paraId="50BB5AE2" w14:textId="4C582CE5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320" w:type="dxa"/>
          </w:tcPr>
          <w:p w14:paraId="3E9A65F8" w14:textId="6DBF2B13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1432" w:type="dxa"/>
          </w:tcPr>
          <w:p w14:paraId="4446BB14" w14:textId="59E46898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835" w:type="dxa"/>
          </w:tcPr>
          <w:p w14:paraId="6883BBE4" w14:textId="2A8D7041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</w:tr>
      <w:tr w:rsidR="00631CD0" w:rsidRPr="00B60DB9" w14:paraId="7223A087" w14:textId="77777777" w:rsidTr="00631CD0">
        <w:trPr>
          <w:trHeight w:val="278"/>
        </w:trPr>
        <w:tc>
          <w:tcPr>
            <w:tcW w:w="2348" w:type="dxa"/>
          </w:tcPr>
          <w:p w14:paraId="78F852E8" w14:textId="464E7838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320" w:type="dxa"/>
          </w:tcPr>
          <w:p w14:paraId="69918989" w14:textId="4B66D13D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1432" w:type="dxa"/>
          </w:tcPr>
          <w:p w14:paraId="0F564555" w14:textId="4275E348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  <w:tc>
          <w:tcPr>
            <w:tcW w:w="2835" w:type="dxa"/>
          </w:tcPr>
          <w:p w14:paraId="7BAE8B51" w14:textId="3F9D1DFE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>[DOPLNÍ UCHAZEČ]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7777777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77777777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>[DOPLNÍ UCHAZEČ]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77777777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6C537" w14:textId="77777777" w:rsidR="008E4E08" w:rsidRDefault="008E4E08" w:rsidP="00A65DD1">
      <w:pPr>
        <w:spacing w:after="0" w:line="240" w:lineRule="auto"/>
      </w:pPr>
      <w:r>
        <w:separator/>
      </w:r>
    </w:p>
  </w:endnote>
  <w:endnote w:type="continuationSeparator" w:id="0">
    <w:p w14:paraId="2CE7F5A8" w14:textId="77777777" w:rsidR="008E4E08" w:rsidRDefault="008E4E08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5C56" w14:textId="77777777" w:rsidR="008E4E08" w:rsidRDefault="008E4E08" w:rsidP="00A65DD1">
      <w:pPr>
        <w:spacing w:after="0" w:line="240" w:lineRule="auto"/>
      </w:pPr>
      <w:r>
        <w:separator/>
      </w:r>
    </w:p>
  </w:footnote>
  <w:footnote w:type="continuationSeparator" w:id="0">
    <w:p w14:paraId="1D74F83D" w14:textId="77777777" w:rsidR="008E4E08" w:rsidRDefault="008E4E08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22FE"/>
    <w:rsid w:val="00133D23"/>
    <w:rsid w:val="001342E0"/>
    <w:rsid w:val="0015437D"/>
    <w:rsid w:val="00165F86"/>
    <w:rsid w:val="00171B08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23228"/>
    <w:rsid w:val="00342F0E"/>
    <w:rsid w:val="00344595"/>
    <w:rsid w:val="00361FB6"/>
    <w:rsid w:val="003665EA"/>
    <w:rsid w:val="003719A3"/>
    <w:rsid w:val="00371C23"/>
    <w:rsid w:val="0037736F"/>
    <w:rsid w:val="003A5C23"/>
    <w:rsid w:val="003C6E70"/>
    <w:rsid w:val="003D13B5"/>
    <w:rsid w:val="003D786C"/>
    <w:rsid w:val="003F1593"/>
    <w:rsid w:val="003F3919"/>
    <w:rsid w:val="00402838"/>
    <w:rsid w:val="0042453B"/>
    <w:rsid w:val="004403BE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60A3"/>
    <w:rsid w:val="005B7C4D"/>
    <w:rsid w:val="005C0E79"/>
    <w:rsid w:val="005C41FA"/>
    <w:rsid w:val="005C4B0C"/>
    <w:rsid w:val="005F20AF"/>
    <w:rsid w:val="005F680F"/>
    <w:rsid w:val="00606DDE"/>
    <w:rsid w:val="00631CD0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A7079"/>
    <w:rsid w:val="008B0B84"/>
    <w:rsid w:val="008B3362"/>
    <w:rsid w:val="008E4E08"/>
    <w:rsid w:val="00901D59"/>
    <w:rsid w:val="00931EA3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20025"/>
    <w:rsid w:val="00A5760B"/>
    <w:rsid w:val="00A6133B"/>
    <w:rsid w:val="00A6261D"/>
    <w:rsid w:val="00A65DD1"/>
    <w:rsid w:val="00A92F97"/>
    <w:rsid w:val="00AC0FA9"/>
    <w:rsid w:val="00AC713C"/>
    <w:rsid w:val="00AD07B9"/>
    <w:rsid w:val="00B05452"/>
    <w:rsid w:val="00B12525"/>
    <w:rsid w:val="00B453A3"/>
    <w:rsid w:val="00B60DB9"/>
    <w:rsid w:val="00B74FE6"/>
    <w:rsid w:val="00B756C1"/>
    <w:rsid w:val="00BA52F0"/>
    <w:rsid w:val="00BC7EB9"/>
    <w:rsid w:val="00BD7EE8"/>
    <w:rsid w:val="00BF01D8"/>
    <w:rsid w:val="00BF42C7"/>
    <w:rsid w:val="00C00641"/>
    <w:rsid w:val="00C20562"/>
    <w:rsid w:val="00C420D2"/>
    <w:rsid w:val="00C44923"/>
    <w:rsid w:val="00C52BDA"/>
    <w:rsid w:val="00CC3728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ED7DD1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C819-C992-4A2F-9C4A-1D35ABFA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Jiří Desenský</cp:lastModifiedBy>
  <cp:revision>2</cp:revision>
  <cp:lastPrinted>1899-12-31T23:00:00Z</cp:lastPrinted>
  <dcterms:created xsi:type="dcterms:W3CDTF">2021-01-15T11:15:00Z</dcterms:created>
  <dcterms:modified xsi:type="dcterms:W3CDTF">2021-01-15T11:15:00Z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